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B3" w:rsidRPr="008F4F79" w:rsidRDefault="00116FB3" w:rsidP="00116FB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F4F79">
        <w:rPr>
          <w:rFonts w:ascii="Times New Roman" w:hAnsi="Times New Roman" w:cs="Times New Roman"/>
          <w:b/>
          <w:sz w:val="36"/>
          <w:szCs w:val="36"/>
          <w:u w:val="single"/>
        </w:rPr>
        <w:t>Изменения в ОГЭ 2026 года по всем предметам</w:t>
      </w:r>
    </w:p>
    <w:p w:rsidR="00116FB3" w:rsidRPr="008F4F79" w:rsidRDefault="00116FB3" w:rsidP="00116FB3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116FB3" w:rsidRPr="00116FB3" w:rsidRDefault="00116FB3" w:rsidP="008F4F7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В 2026 году ФИПИ практически не вносил изменения в структуру и содержание ОГЭ. Обновления коснулись лишь четырёх предметов: русского языка, литературы, информатики и географии. Давайте разберёмся, что же изменится в ОГЭ по этим предметам в 2026 году.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6FB3"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КИМ по русскому языку в 2026 году не изменились. Есть два небольших изменения в системе оценивания работы: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Теперь можно допустить 2 логические ошибки в изложении и потерять только один балл (раньше за это отнимали сразу 2 балла).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Если суммарно в сочинении и изложении сдающий напишет меньше 140 слов, то потеряет сразу все 13 баллов за грамотность.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Подсказка: как считать слова в сочинении и изложении</w:t>
      </w:r>
      <w:r w:rsidR="008F4F79">
        <w:rPr>
          <w:rFonts w:ascii="Times New Roman" w:hAnsi="Times New Roman" w:cs="Times New Roman"/>
          <w:sz w:val="28"/>
          <w:szCs w:val="28"/>
        </w:rPr>
        <w:t>: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Самостоятельные и служебные части речи: «самовар» — отдельное слово, «но» — тоже отдельное слово.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Любая последовательность слов, написанных без пробела: «конь» — одно слово, «что-то» — одно слово, «что же» — два слова.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Инициалы + фамилия = одно слово: «А. С. Пушкин» — одно слово, «Александр Сергеевич Пушкин» — три слова.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Любые другие символы, в частности цифры, при подсчёте не учитываются: «150 лет» — одно слово, «сто пятьдесят лет» — три слова.</w:t>
      </w:r>
    </w:p>
    <w:p w:rsidR="008F4F79" w:rsidRDefault="008F4F79" w:rsidP="00116FB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6FB3">
        <w:rPr>
          <w:rFonts w:ascii="Times New Roman" w:hAnsi="Times New Roman" w:cs="Times New Roman"/>
          <w:b/>
          <w:sz w:val="28"/>
          <w:szCs w:val="28"/>
          <w:u w:val="single"/>
        </w:rPr>
        <w:t>Литература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Изменились максимальные первичные баллы: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За задания 1.1/1.2 (анализ фрагмента текста) теперь можно получить до 5 баллов (раньше было 4).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lastRenderedPageBreak/>
        <w:t>Задание 4 (сопоставление произведений) теперь стоит максимум 7 баллов вместо 8.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По критерию оценки сочинения К1 «Соответствие сочинения теме и её раскрытие» теперь можно получить до 2 баллов (раньше было 3). Появился новый критерий оценки сочинения — «</w:t>
      </w:r>
      <w:proofErr w:type="spellStart"/>
      <w:r w:rsidRPr="00116FB3">
        <w:rPr>
          <w:rFonts w:ascii="Times New Roman" w:hAnsi="Times New Roman" w:cs="Times New Roman"/>
          <w:sz w:val="28"/>
          <w:szCs w:val="28"/>
        </w:rPr>
        <w:t>Фактологическая</w:t>
      </w:r>
      <w:proofErr w:type="spellEnd"/>
      <w:r w:rsidRPr="00116FB3">
        <w:rPr>
          <w:rFonts w:ascii="Times New Roman" w:hAnsi="Times New Roman" w:cs="Times New Roman"/>
          <w:sz w:val="28"/>
          <w:szCs w:val="28"/>
        </w:rPr>
        <w:t xml:space="preserve"> точность», за который можно получить до 2 баллов. Таким образом, максимальный первичный балл за сочинение вырос с 16 до 17.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Максимальный первичный балл за всю работу увеличился с 37 до 39.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6FB3">
        <w:rPr>
          <w:rFonts w:ascii="Times New Roman" w:hAnsi="Times New Roman" w:cs="Times New Roman"/>
          <w:b/>
          <w:sz w:val="28"/>
          <w:szCs w:val="28"/>
          <w:u w:val="single"/>
        </w:rPr>
        <w:t>Информатика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 xml:space="preserve">КИМ по информатике в 2026 году не изменились. Введены ограничения допустимых форматов файлов в связи с </w:t>
      </w:r>
      <w:proofErr w:type="spellStart"/>
      <w:r w:rsidRPr="00116FB3">
        <w:rPr>
          <w:rFonts w:ascii="Times New Roman" w:hAnsi="Times New Roman" w:cs="Times New Roman"/>
          <w:sz w:val="28"/>
          <w:szCs w:val="28"/>
        </w:rPr>
        <w:t>импортозамещением</w:t>
      </w:r>
      <w:proofErr w:type="spellEnd"/>
      <w:r w:rsidRPr="00116FB3">
        <w:rPr>
          <w:rFonts w:ascii="Times New Roman" w:hAnsi="Times New Roman" w:cs="Times New Roman"/>
          <w:sz w:val="28"/>
          <w:szCs w:val="28"/>
        </w:rPr>
        <w:t>: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 xml:space="preserve">В задании 13.1 текстовый файл будет представлен в </w:t>
      </w:r>
      <w:proofErr w:type="gramStart"/>
      <w:r w:rsidRPr="00116FB3">
        <w:rPr>
          <w:rFonts w:ascii="Times New Roman" w:hAnsi="Times New Roman" w:cs="Times New Roman"/>
          <w:sz w:val="28"/>
          <w:szCs w:val="28"/>
        </w:rPr>
        <w:t>формате .</w:t>
      </w:r>
      <w:proofErr w:type="spellStart"/>
      <w:r w:rsidRPr="00116FB3">
        <w:rPr>
          <w:rFonts w:ascii="Times New Roman" w:hAnsi="Times New Roman" w:cs="Times New Roman"/>
          <w:sz w:val="28"/>
          <w:szCs w:val="28"/>
        </w:rPr>
        <w:t>odt</w:t>
      </w:r>
      <w:proofErr w:type="spellEnd"/>
      <w:proofErr w:type="gramEnd"/>
      <w:r w:rsidRPr="00116FB3">
        <w:rPr>
          <w:rFonts w:ascii="Times New Roman" w:hAnsi="Times New Roman" w:cs="Times New Roman"/>
          <w:sz w:val="28"/>
          <w:szCs w:val="28"/>
        </w:rPr>
        <w:t>, а ответ принимается только в .</w:t>
      </w:r>
      <w:proofErr w:type="spellStart"/>
      <w:r w:rsidRPr="00116FB3">
        <w:rPr>
          <w:rFonts w:ascii="Times New Roman" w:hAnsi="Times New Roman" w:cs="Times New Roman"/>
          <w:sz w:val="28"/>
          <w:szCs w:val="28"/>
        </w:rPr>
        <w:t>odp</w:t>
      </w:r>
      <w:proofErr w:type="spellEnd"/>
      <w:r w:rsidRPr="00116FB3">
        <w:rPr>
          <w:rFonts w:ascii="Times New Roman" w:hAnsi="Times New Roman" w:cs="Times New Roman"/>
          <w:sz w:val="28"/>
          <w:szCs w:val="28"/>
        </w:rPr>
        <w:t>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 xml:space="preserve">В задании 13.2 ответ принимается только в </w:t>
      </w:r>
      <w:proofErr w:type="gramStart"/>
      <w:r w:rsidRPr="00116FB3">
        <w:rPr>
          <w:rFonts w:ascii="Times New Roman" w:hAnsi="Times New Roman" w:cs="Times New Roman"/>
          <w:sz w:val="28"/>
          <w:szCs w:val="28"/>
        </w:rPr>
        <w:t>формате .</w:t>
      </w:r>
      <w:proofErr w:type="spellStart"/>
      <w:r w:rsidRPr="00116FB3">
        <w:rPr>
          <w:rFonts w:ascii="Times New Roman" w:hAnsi="Times New Roman" w:cs="Times New Roman"/>
          <w:sz w:val="28"/>
          <w:szCs w:val="28"/>
        </w:rPr>
        <w:t>odt</w:t>
      </w:r>
      <w:proofErr w:type="spellEnd"/>
      <w:proofErr w:type="gramEnd"/>
      <w:r w:rsidRPr="00116FB3">
        <w:rPr>
          <w:rFonts w:ascii="Times New Roman" w:hAnsi="Times New Roman" w:cs="Times New Roman"/>
          <w:sz w:val="28"/>
          <w:szCs w:val="28"/>
        </w:rPr>
        <w:t>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Файл, необходимый для выполнения задания 14, будет представлен в формате .</w:t>
      </w:r>
      <w:proofErr w:type="spellStart"/>
      <w:r w:rsidRPr="00116FB3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116FB3">
        <w:rPr>
          <w:rFonts w:ascii="Times New Roman" w:hAnsi="Times New Roman" w:cs="Times New Roman"/>
          <w:sz w:val="28"/>
          <w:szCs w:val="28"/>
        </w:rPr>
        <w:t>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Решение задания 15 при отсутствии учебной среды исполнителя «Робот» записывается в простом текстовом редакторе в формате .</w:t>
      </w:r>
      <w:proofErr w:type="spellStart"/>
      <w:r w:rsidRPr="00116FB3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116FB3">
        <w:rPr>
          <w:rFonts w:ascii="Times New Roman" w:hAnsi="Times New Roman" w:cs="Times New Roman"/>
          <w:sz w:val="28"/>
          <w:szCs w:val="28"/>
        </w:rPr>
        <w:t>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6FB3">
        <w:rPr>
          <w:rFonts w:ascii="Times New Roman" w:hAnsi="Times New Roman" w:cs="Times New Roman"/>
          <w:b/>
          <w:sz w:val="28"/>
          <w:szCs w:val="28"/>
          <w:u w:val="single"/>
        </w:rPr>
        <w:t>География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FB3">
        <w:rPr>
          <w:rFonts w:ascii="Times New Roman" w:hAnsi="Times New Roman" w:cs="Times New Roman"/>
          <w:sz w:val="28"/>
          <w:szCs w:val="28"/>
        </w:rPr>
        <w:t>Бывшее задание 30 переместилось на позицию 21. Других изменений в экзаменационных материалах нет.</w:t>
      </w:r>
    </w:p>
    <w:p w:rsidR="00116FB3" w:rsidRPr="00116FB3" w:rsidRDefault="00116FB3" w:rsidP="00116FB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16FB3">
        <w:rPr>
          <w:rFonts w:ascii="Times New Roman" w:hAnsi="Times New Roman" w:cs="Times New Roman"/>
          <w:sz w:val="28"/>
          <w:szCs w:val="28"/>
        </w:rPr>
        <w:t xml:space="preserve">По биологии, иностранным языкам, истории, математике, обществознанию, физике и химии изменений в ОГЭ 2026 года нет. </w:t>
      </w:r>
    </w:p>
    <w:sectPr w:rsidR="00116FB3" w:rsidRPr="00116FB3" w:rsidSect="008F4F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6FB3"/>
    <w:rsid w:val="00116FB3"/>
    <w:rsid w:val="008F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70BA"/>
  <w15:docId w15:val="{F2A1FA78-A25F-438B-8B68-1DF7C6F8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371</Words>
  <Characters>2121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ОГЭ-ЕГЭ</cp:lastModifiedBy>
  <cp:revision>4</cp:revision>
  <dcterms:created xsi:type="dcterms:W3CDTF">2025-08-29T18:57:00Z</dcterms:created>
  <dcterms:modified xsi:type="dcterms:W3CDTF">2025-10-08T10:45:00Z</dcterms:modified>
</cp:coreProperties>
</file>